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AE2" w:rsidRDefault="00DF1AE2"/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9606"/>
        <w:gridCol w:w="282"/>
      </w:tblGrid>
      <w:tr w:rsidR="00DA7A94" w:rsidRPr="00E5271D" w:rsidTr="001015E0">
        <w:tc>
          <w:tcPr>
            <w:tcW w:w="5955" w:type="dxa"/>
            <w:shd w:val="clear" w:color="auto" w:fill="auto"/>
          </w:tcPr>
          <w:tbl>
            <w:tblPr>
              <w:tblW w:w="9390" w:type="dxa"/>
              <w:tblLook w:val="04A0" w:firstRow="1" w:lastRow="0" w:firstColumn="1" w:lastColumn="0" w:noHBand="0" w:noVBand="1"/>
            </w:tblPr>
            <w:tblGrid>
              <w:gridCol w:w="4568"/>
              <w:gridCol w:w="4822"/>
            </w:tblGrid>
            <w:tr w:rsidR="00DA7A94" w:rsidRPr="006B4C3E" w:rsidTr="00ED55A5">
              <w:tc>
                <w:tcPr>
                  <w:tcW w:w="4568" w:type="dxa"/>
                  <w:shd w:val="clear" w:color="auto" w:fill="auto"/>
                </w:tcPr>
                <w:p w:rsidR="000B5186" w:rsidRDefault="00DA7A94" w:rsidP="000B5186">
                  <w:pPr>
                    <w:widowControl w:val="0"/>
                    <w:ind w:right="28"/>
                    <w:jc w:val="both"/>
                  </w:pPr>
                  <w:r w:rsidRPr="006B4C3E">
                    <w:rPr>
                      <w:b/>
                    </w:rPr>
                    <w:t xml:space="preserve">Ініціатор: </w:t>
                  </w:r>
                  <w:r w:rsidRPr="006B4C3E">
                    <w:t>депутати обласної ради – члени Наглядової ради Комунальної установи «Управління спільною власністю територіальних громад» Закарпатської обласної ради</w:t>
                  </w:r>
                </w:p>
                <w:p w:rsidR="00DA7A94" w:rsidRPr="000B5186" w:rsidRDefault="00DA7A94" w:rsidP="000B5186">
                  <w:pPr>
                    <w:widowControl w:val="0"/>
                    <w:ind w:right="28"/>
                    <w:jc w:val="both"/>
                  </w:pPr>
                  <w:r w:rsidRPr="006B4C3E">
                    <w:rPr>
                      <w:b/>
                    </w:rPr>
                    <w:t xml:space="preserve">Автор: </w:t>
                  </w:r>
                  <w:r w:rsidRPr="006B4C3E">
                    <w:t>Комунальна установа «Управління спільною власністю територіальних громад» Закарпатської обласної ради</w:t>
                  </w:r>
                </w:p>
                <w:p w:rsidR="00DA7A94" w:rsidRPr="006B4C3E" w:rsidRDefault="00DA7A94" w:rsidP="000B5186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ind w:right="28" w:firstLine="913"/>
                    <w:contextualSpacing/>
                    <w:rPr>
                      <w:b/>
                      <w:bCs w:val="0"/>
                      <w:lang w:eastAsia="uk-UA" w:bidi="uk-UA"/>
                    </w:rPr>
                  </w:pPr>
                </w:p>
              </w:tc>
              <w:tc>
                <w:tcPr>
                  <w:tcW w:w="4822" w:type="dxa"/>
                  <w:shd w:val="clear" w:color="auto" w:fill="auto"/>
                </w:tcPr>
                <w:p w:rsidR="00DA7A94" w:rsidRPr="006B4C3E" w:rsidRDefault="00DA7A94" w:rsidP="00DA7A94">
                  <w:pPr>
                    <w:jc w:val="right"/>
                    <w:rPr>
                      <w:b/>
                      <w:bCs w:val="0"/>
                    </w:rPr>
                  </w:pPr>
                  <w:r w:rsidRPr="006B4C3E">
                    <w:rPr>
                      <w:b/>
                    </w:rPr>
                    <w:t>ПРОЄКТ</w:t>
                  </w:r>
                </w:p>
                <w:p w:rsidR="00DA7A94" w:rsidRPr="006B4C3E" w:rsidRDefault="00ED55A5" w:rsidP="00DA7A94">
                  <w:pPr>
                    <w:jc w:val="right"/>
                    <w:rPr>
                      <w:b/>
                      <w:bCs w:val="0"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>№ 23</w:t>
                  </w:r>
                  <w:r w:rsidR="006824E5">
                    <w:rPr>
                      <w:b/>
                      <w:lang w:eastAsia="en-US"/>
                    </w:rPr>
                    <w:t>36</w:t>
                  </w:r>
                  <w:bookmarkStart w:id="0" w:name="_GoBack"/>
                  <w:bookmarkEnd w:id="0"/>
                  <w:r>
                    <w:rPr>
                      <w:b/>
                      <w:lang w:eastAsia="en-US"/>
                    </w:rPr>
                    <w:t xml:space="preserve"> ПР/01-15</w:t>
                  </w:r>
                </w:p>
                <w:p w:rsidR="00DA7A94" w:rsidRPr="006B4C3E" w:rsidRDefault="00DA7A94" w:rsidP="00DA7A94">
                  <w:pPr>
                    <w:jc w:val="right"/>
                    <w:rPr>
                      <w:b/>
                      <w:bCs w:val="0"/>
                    </w:rPr>
                  </w:pPr>
                  <w:r w:rsidRPr="006B4C3E">
                    <w:rPr>
                      <w:b/>
                      <w:lang w:eastAsia="en-US"/>
                    </w:rPr>
                    <w:t xml:space="preserve">               </w:t>
                  </w:r>
                </w:p>
              </w:tc>
            </w:tr>
          </w:tbl>
          <w:p w:rsidR="00DA7A94" w:rsidRDefault="00DA7A94" w:rsidP="00DA7A94"/>
        </w:tc>
        <w:tc>
          <w:tcPr>
            <w:tcW w:w="3933" w:type="dxa"/>
            <w:shd w:val="clear" w:color="auto" w:fill="auto"/>
          </w:tcPr>
          <w:p w:rsidR="00DA7A94" w:rsidRDefault="00DA7A94" w:rsidP="00DA7A94"/>
        </w:tc>
      </w:tr>
    </w:tbl>
    <w:bookmarkStart w:id="1" w:name="_MON_1146316109"/>
    <w:bookmarkEnd w:id="1"/>
    <w:p w:rsidR="00F05B0F" w:rsidRPr="00E5271D" w:rsidRDefault="00F05B0F" w:rsidP="00F05B0F">
      <w:pPr>
        <w:jc w:val="center"/>
        <w:rPr>
          <w:b/>
        </w:rPr>
      </w:pPr>
      <w:r w:rsidRPr="00E5271D"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700488527" r:id="rId7"/>
        </w:object>
      </w:r>
    </w:p>
    <w:p w:rsidR="00F05B0F" w:rsidRDefault="00F05B0F" w:rsidP="00F05B0F">
      <w:pPr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:rsidR="00DA7A94" w:rsidRPr="00E5271D" w:rsidRDefault="00DA7A94" w:rsidP="00F05B0F">
      <w:pPr>
        <w:jc w:val="center"/>
        <w:rPr>
          <w:b/>
        </w:rPr>
      </w:pPr>
    </w:p>
    <w:p w:rsidR="00F05B0F" w:rsidRPr="00E5271D" w:rsidRDefault="00DA7A94" w:rsidP="00F05B0F">
      <w:pPr>
        <w:jc w:val="center"/>
        <w:rPr>
          <w:b/>
        </w:rPr>
      </w:pPr>
      <w:r>
        <w:rPr>
          <w:b/>
        </w:rPr>
        <w:t>П’ята</w:t>
      </w:r>
      <w:r w:rsidR="00F05B0F">
        <w:rPr>
          <w:b/>
        </w:rPr>
        <w:t xml:space="preserve"> </w:t>
      </w:r>
      <w:r w:rsidR="00F05B0F" w:rsidRPr="00E5271D">
        <w:rPr>
          <w:b/>
        </w:rPr>
        <w:t>сесія VІІ</w:t>
      </w:r>
      <w:r w:rsidR="00F05B0F">
        <w:rPr>
          <w:b/>
        </w:rPr>
        <w:t>І</w:t>
      </w:r>
      <w:r w:rsidR="00F05B0F" w:rsidRPr="00E5271D">
        <w:rPr>
          <w:b/>
        </w:rPr>
        <w:t xml:space="preserve"> скликання</w:t>
      </w:r>
    </w:p>
    <w:p w:rsidR="00DA7A94" w:rsidRDefault="00DA7A94" w:rsidP="00F05B0F">
      <w:pPr>
        <w:jc w:val="center"/>
        <w:rPr>
          <w:b/>
          <w:bCs w:val="0"/>
        </w:rPr>
      </w:pPr>
    </w:p>
    <w:p w:rsidR="00F05B0F" w:rsidRDefault="00F05B0F" w:rsidP="00F05B0F">
      <w:pPr>
        <w:jc w:val="center"/>
        <w:rPr>
          <w:b/>
          <w:bCs w:val="0"/>
          <w:lang w:val="ru-RU"/>
        </w:rPr>
      </w:pPr>
      <w:r w:rsidRPr="00E5271D">
        <w:rPr>
          <w:b/>
          <w:bCs w:val="0"/>
        </w:rPr>
        <w:t xml:space="preserve">Р І Ш Е Н </w:t>
      </w:r>
      <w:proofErr w:type="spellStart"/>
      <w:r w:rsidRPr="00E5271D">
        <w:rPr>
          <w:b/>
          <w:bCs w:val="0"/>
        </w:rPr>
        <w:t>Н</w:t>
      </w:r>
      <w:proofErr w:type="spellEnd"/>
      <w:r w:rsidRPr="00E5271D">
        <w:rPr>
          <w:b/>
          <w:bCs w:val="0"/>
        </w:rPr>
        <w:t xml:space="preserve"> Я</w:t>
      </w:r>
    </w:p>
    <w:p w:rsidR="00F05B0F" w:rsidRPr="00A174C9" w:rsidRDefault="00F05B0F" w:rsidP="00F05B0F">
      <w:pPr>
        <w:jc w:val="center"/>
        <w:rPr>
          <w:b/>
          <w:bCs w:val="0"/>
          <w:lang w:val="ru-RU"/>
        </w:rPr>
      </w:pPr>
    </w:p>
    <w:p w:rsidR="00F05B0F" w:rsidRDefault="00F05B0F" w:rsidP="00F05B0F">
      <w:pPr>
        <w:jc w:val="both"/>
        <w:rPr>
          <w:b/>
        </w:rPr>
      </w:pPr>
      <w:r w:rsidRPr="00E5271D">
        <w:rPr>
          <w:b/>
        </w:rPr>
        <w:tab/>
      </w:r>
      <w:r w:rsidRPr="00E5271D">
        <w:rPr>
          <w:b/>
        </w:rPr>
        <w:tab/>
        <w:t>20</w:t>
      </w:r>
      <w:r>
        <w:rPr>
          <w:b/>
        </w:rPr>
        <w:t>21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 xml:space="preserve">     </w:t>
      </w:r>
      <w:r>
        <w:rPr>
          <w:b/>
        </w:rPr>
        <w:t xml:space="preserve"> </w:t>
      </w:r>
      <w:r w:rsidRPr="00E5271D">
        <w:rPr>
          <w:b/>
        </w:rPr>
        <w:t>Ужгород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>№</w:t>
      </w:r>
    </w:p>
    <w:p w:rsidR="00591D90" w:rsidRDefault="00591D90" w:rsidP="00591D90">
      <w:pPr>
        <w:ind w:right="4239"/>
        <w:jc w:val="both"/>
        <w:rPr>
          <w:b/>
        </w:rPr>
      </w:pPr>
    </w:p>
    <w:p w:rsidR="008A368D" w:rsidRDefault="008A368D" w:rsidP="008A368D">
      <w:pPr>
        <w:rPr>
          <w:b/>
        </w:rPr>
      </w:pPr>
      <w:r w:rsidRPr="003C0969">
        <w:rPr>
          <w:b/>
        </w:rPr>
        <w:t>Про склад і роз</w:t>
      </w:r>
      <w:r>
        <w:rPr>
          <w:b/>
        </w:rPr>
        <w:t>мір</w:t>
      </w:r>
      <w:r w:rsidRPr="003C0969">
        <w:rPr>
          <w:b/>
        </w:rPr>
        <w:t xml:space="preserve"> витрат Комунальної </w:t>
      </w:r>
    </w:p>
    <w:p w:rsidR="008A368D" w:rsidRDefault="008A368D" w:rsidP="008A368D">
      <w:pPr>
        <w:rPr>
          <w:b/>
        </w:rPr>
      </w:pPr>
      <w:r w:rsidRPr="003C0969">
        <w:rPr>
          <w:b/>
        </w:rPr>
        <w:t xml:space="preserve">установи  «Управління  спільною власністю </w:t>
      </w:r>
    </w:p>
    <w:p w:rsidR="008A368D" w:rsidRDefault="008A368D" w:rsidP="008A368D">
      <w:pPr>
        <w:rPr>
          <w:b/>
        </w:rPr>
      </w:pPr>
      <w:r w:rsidRPr="003C0969">
        <w:rPr>
          <w:b/>
        </w:rPr>
        <w:t xml:space="preserve">територіальних   громад»  Закарпатської </w:t>
      </w:r>
      <w:r>
        <w:rPr>
          <w:b/>
        </w:rPr>
        <w:t xml:space="preserve"> </w:t>
      </w:r>
    </w:p>
    <w:p w:rsidR="008A368D" w:rsidRDefault="008A368D" w:rsidP="008A368D">
      <w:pPr>
        <w:rPr>
          <w:b/>
        </w:rPr>
      </w:pPr>
      <w:r w:rsidRPr="003C0969">
        <w:rPr>
          <w:b/>
        </w:rPr>
        <w:t>обласної ради</w:t>
      </w:r>
      <w:r w:rsidRPr="00236B34">
        <w:rPr>
          <w:b/>
        </w:rPr>
        <w:t xml:space="preserve"> </w:t>
      </w:r>
      <w:r w:rsidRPr="003C0969">
        <w:rPr>
          <w:b/>
        </w:rPr>
        <w:t>на утримання</w:t>
      </w:r>
      <w:r w:rsidRPr="00236B34">
        <w:rPr>
          <w:b/>
        </w:rPr>
        <w:t xml:space="preserve"> </w:t>
      </w:r>
      <w:r w:rsidRPr="003C0969">
        <w:rPr>
          <w:b/>
        </w:rPr>
        <w:t>нерухомого</w:t>
      </w:r>
      <w:r w:rsidRPr="00236B34">
        <w:rPr>
          <w:b/>
        </w:rPr>
        <w:t xml:space="preserve"> </w:t>
      </w:r>
    </w:p>
    <w:p w:rsidR="008A368D" w:rsidRPr="003C0969" w:rsidRDefault="008A368D" w:rsidP="008A368D">
      <w:pPr>
        <w:rPr>
          <w:b/>
        </w:rPr>
      </w:pPr>
      <w:r w:rsidRPr="003C0969">
        <w:rPr>
          <w:b/>
        </w:rPr>
        <w:t>майна і прибудинкової території</w:t>
      </w:r>
      <w:r w:rsidRPr="00236B34">
        <w:rPr>
          <w:b/>
        </w:rPr>
        <w:t xml:space="preserve"> </w:t>
      </w:r>
      <w:r w:rsidRPr="003C0969">
        <w:rPr>
          <w:b/>
        </w:rPr>
        <w:t>на 20</w:t>
      </w:r>
      <w:r>
        <w:rPr>
          <w:b/>
        </w:rPr>
        <w:t>2</w:t>
      </w:r>
      <w:r w:rsidR="00ED55A5">
        <w:rPr>
          <w:b/>
        </w:rPr>
        <w:t>2</w:t>
      </w:r>
      <w:r w:rsidRPr="003C0969">
        <w:rPr>
          <w:b/>
        </w:rPr>
        <w:t xml:space="preserve"> рік</w:t>
      </w:r>
    </w:p>
    <w:p w:rsidR="00591D90" w:rsidRPr="00FE5D99" w:rsidRDefault="00591D90" w:rsidP="00591D90">
      <w:pPr>
        <w:rPr>
          <w:b/>
          <w:color w:val="auto"/>
          <w:shd w:val="clear" w:color="auto" w:fill="FFFFFF"/>
        </w:rPr>
      </w:pPr>
    </w:p>
    <w:p w:rsidR="0012034A" w:rsidRPr="008A368D" w:rsidRDefault="00DA7A94" w:rsidP="00F05B0F">
      <w:pPr>
        <w:pStyle w:val="a3"/>
        <w:shd w:val="clear" w:color="auto" w:fill="FFFFFF"/>
        <w:spacing w:before="0" w:beforeAutospacing="0" w:after="360" w:afterAutospacing="0"/>
        <w:jc w:val="both"/>
        <w:rPr>
          <w:color w:val="30303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8A368D" w:rsidRPr="008A368D">
        <w:rPr>
          <w:sz w:val="28"/>
          <w:szCs w:val="28"/>
          <w:lang w:val="uk-UA"/>
        </w:rPr>
        <w:t>Відповідно до статей 43, 60 Закону України «Про місцеве самоврядування в Україні», враховуючи рішення Закарпатської обласної ради від 16.03.2006 №724 «Про оренду майна спільної власності територіальних громад сіл, селищ, міст області» (зі змінами та доповненнями) та від 30.11.2017 №985 «</w:t>
      </w:r>
      <w:r w:rsidR="008A368D" w:rsidRPr="008A368D">
        <w:rPr>
          <w:rFonts w:eastAsia="TimesNewRoman"/>
          <w:sz w:val="28"/>
          <w:szCs w:val="28"/>
          <w:lang w:val="uk-UA"/>
        </w:rPr>
        <w:t xml:space="preserve">Про врегулювання окремих питань щодо управління об’єктами спільної власності територіальних громад сіл, селищ, міст Закарпатської </w:t>
      </w:r>
      <w:r w:rsidR="000B5186">
        <w:rPr>
          <w:rFonts w:eastAsia="TimesNewRoman"/>
          <w:sz w:val="28"/>
          <w:szCs w:val="28"/>
          <w:lang w:val="uk-UA"/>
        </w:rPr>
        <w:t xml:space="preserve">   </w:t>
      </w:r>
      <w:r w:rsidR="008A368D" w:rsidRPr="008A368D">
        <w:rPr>
          <w:rFonts w:eastAsia="TimesNewRoman"/>
          <w:sz w:val="28"/>
          <w:szCs w:val="28"/>
          <w:lang w:val="uk-UA"/>
        </w:rPr>
        <w:t>області»</w:t>
      </w:r>
      <w:r w:rsidR="008A368D" w:rsidRPr="008A368D">
        <w:rPr>
          <w:sz w:val="28"/>
          <w:szCs w:val="28"/>
          <w:lang w:val="uk-UA"/>
        </w:rPr>
        <w:t xml:space="preserve"> </w:t>
      </w:r>
      <w:r w:rsidR="000B5186">
        <w:rPr>
          <w:sz w:val="28"/>
          <w:szCs w:val="28"/>
          <w:lang w:val="uk-UA"/>
        </w:rPr>
        <w:t xml:space="preserve">    </w:t>
      </w:r>
      <w:r w:rsidR="008A368D" w:rsidRPr="008A368D">
        <w:rPr>
          <w:sz w:val="28"/>
          <w:szCs w:val="28"/>
          <w:lang w:val="uk-UA"/>
        </w:rPr>
        <w:t>(зі</w:t>
      </w:r>
      <w:r w:rsidR="000B5186">
        <w:rPr>
          <w:sz w:val="28"/>
          <w:szCs w:val="28"/>
          <w:lang w:val="uk-UA"/>
        </w:rPr>
        <w:t xml:space="preserve"> </w:t>
      </w:r>
      <w:r w:rsidR="008A368D" w:rsidRPr="008A368D">
        <w:rPr>
          <w:sz w:val="28"/>
          <w:szCs w:val="28"/>
          <w:lang w:val="uk-UA"/>
        </w:rPr>
        <w:t xml:space="preserve"> змінами </w:t>
      </w:r>
      <w:r w:rsidR="000B5186">
        <w:rPr>
          <w:sz w:val="28"/>
          <w:szCs w:val="28"/>
          <w:lang w:val="uk-UA"/>
        </w:rPr>
        <w:t xml:space="preserve">   </w:t>
      </w:r>
      <w:r w:rsidR="008A368D" w:rsidRPr="008A368D">
        <w:rPr>
          <w:sz w:val="28"/>
          <w:szCs w:val="28"/>
          <w:lang w:val="uk-UA"/>
        </w:rPr>
        <w:t>та</w:t>
      </w:r>
      <w:r w:rsidR="000B5186">
        <w:rPr>
          <w:sz w:val="28"/>
          <w:szCs w:val="28"/>
          <w:lang w:val="uk-UA"/>
        </w:rPr>
        <w:t xml:space="preserve">  </w:t>
      </w:r>
      <w:r w:rsidR="008A368D" w:rsidRPr="008A368D">
        <w:rPr>
          <w:sz w:val="28"/>
          <w:szCs w:val="28"/>
          <w:lang w:val="uk-UA"/>
        </w:rPr>
        <w:t xml:space="preserve"> доповненнями)</w:t>
      </w:r>
      <w:r w:rsidR="008A368D" w:rsidRPr="008A368D">
        <w:rPr>
          <w:rFonts w:eastAsia="TimesNewRoman"/>
          <w:sz w:val="28"/>
          <w:szCs w:val="28"/>
          <w:lang w:val="uk-UA"/>
        </w:rPr>
        <w:t xml:space="preserve">, </w:t>
      </w:r>
      <w:r w:rsidR="000B5186">
        <w:rPr>
          <w:rFonts w:eastAsia="TimesNewRoman"/>
          <w:sz w:val="28"/>
          <w:szCs w:val="28"/>
          <w:lang w:val="uk-UA"/>
        </w:rPr>
        <w:t xml:space="preserve">  </w:t>
      </w:r>
      <w:r w:rsidR="008A368D" w:rsidRPr="008A368D">
        <w:rPr>
          <w:sz w:val="28"/>
          <w:szCs w:val="28"/>
          <w:lang w:val="uk-UA"/>
        </w:rPr>
        <w:t>обласна</w:t>
      </w:r>
      <w:r w:rsidR="000B5186">
        <w:rPr>
          <w:sz w:val="28"/>
          <w:szCs w:val="28"/>
          <w:lang w:val="uk-UA"/>
        </w:rPr>
        <w:t xml:space="preserve">  </w:t>
      </w:r>
      <w:r w:rsidR="008A368D" w:rsidRPr="008A368D">
        <w:rPr>
          <w:sz w:val="28"/>
          <w:szCs w:val="28"/>
          <w:lang w:val="uk-UA"/>
        </w:rPr>
        <w:t xml:space="preserve"> рада </w:t>
      </w:r>
      <w:r w:rsidR="008A368D" w:rsidRPr="008A368D">
        <w:rPr>
          <w:b/>
          <w:sz w:val="28"/>
          <w:szCs w:val="28"/>
          <w:lang w:val="uk-UA"/>
        </w:rPr>
        <w:t>в и р і ш и л а:</w:t>
      </w:r>
    </w:p>
    <w:p w:rsidR="008A368D" w:rsidRDefault="008A368D" w:rsidP="008A368D">
      <w:pPr>
        <w:autoSpaceDE w:val="0"/>
        <w:autoSpaceDN w:val="0"/>
        <w:adjustRightInd w:val="0"/>
        <w:ind w:firstLine="708"/>
        <w:jc w:val="both"/>
        <w:rPr>
          <w:b/>
        </w:rPr>
      </w:pPr>
      <w:r>
        <w:t xml:space="preserve">1. </w:t>
      </w:r>
      <w:r w:rsidRPr="003C0969">
        <w:t>Затвердити склад</w:t>
      </w:r>
      <w:r>
        <w:t xml:space="preserve"> і розмір </w:t>
      </w:r>
      <w:r w:rsidRPr="003C0969">
        <w:t>витрат Комунальної установи «Управління спільною власністю територіальних громад» Закарпатської обласної ради на утримання нерухомого майна і</w:t>
      </w:r>
      <w:r>
        <w:t xml:space="preserve"> прибудинкової території на 2022</w:t>
      </w:r>
      <w:r w:rsidRPr="003C0969">
        <w:t xml:space="preserve"> рік (додається).</w:t>
      </w:r>
    </w:p>
    <w:p w:rsidR="00237DE5" w:rsidRPr="008A368D" w:rsidRDefault="008A368D" w:rsidP="008A368D">
      <w:pPr>
        <w:autoSpaceDE w:val="0"/>
        <w:autoSpaceDN w:val="0"/>
        <w:adjustRightInd w:val="0"/>
        <w:ind w:firstLine="708"/>
        <w:jc w:val="both"/>
        <w:rPr>
          <w:b/>
        </w:rPr>
      </w:pPr>
      <w:r w:rsidRPr="003C0969">
        <w:lastRenderedPageBreak/>
        <w:t>2. Контроль за викон</w:t>
      </w:r>
      <w:r>
        <w:t>анням цього рішення покласти на першого заступника голови</w:t>
      </w:r>
      <w:r w:rsidRPr="003C0969">
        <w:t xml:space="preserve"> ради та постійн</w:t>
      </w:r>
      <w:r>
        <w:t>і</w:t>
      </w:r>
      <w:r w:rsidRPr="003C0969">
        <w:t xml:space="preserve"> комісі</w:t>
      </w:r>
      <w:r>
        <w:t>ї</w:t>
      </w:r>
      <w:r w:rsidRPr="003C0969">
        <w:t xml:space="preserve"> обласної ради з питань</w:t>
      </w:r>
      <w:r>
        <w:t>: бюджету; регіонального розвитку, адміністративно-територіального устрою, комунального майна та приватизації</w:t>
      </w:r>
      <w:r w:rsidRPr="003C0969">
        <w:t>.</w:t>
      </w:r>
    </w:p>
    <w:p w:rsidR="00237DE5" w:rsidRDefault="00237DE5" w:rsidP="00237DE5">
      <w:pPr>
        <w:tabs>
          <w:tab w:val="left" w:pos="1134"/>
        </w:tabs>
        <w:jc w:val="both"/>
      </w:pPr>
    </w:p>
    <w:p w:rsidR="00237DE5" w:rsidRDefault="00237DE5" w:rsidP="00237DE5">
      <w:pPr>
        <w:tabs>
          <w:tab w:val="left" w:pos="1134"/>
        </w:tabs>
        <w:jc w:val="both"/>
      </w:pPr>
    </w:p>
    <w:p w:rsidR="00237DE5" w:rsidRDefault="00237DE5" w:rsidP="00237DE5">
      <w:pPr>
        <w:tabs>
          <w:tab w:val="left" w:pos="1134"/>
        </w:tabs>
        <w:jc w:val="both"/>
        <w:rPr>
          <w:b/>
        </w:rPr>
      </w:pPr>
    </w:p>
    <w:p w:rsidR="002B5C8D" w:rsidRPr="003B315A" w:rsidRDefault="00F05B0F" w:rsidP="000B5186">
      <w:pPr>
        <w:jc w:val="both"/>
      </w:pPr>
      <w:r w:rsidRPr="00030445">
        <w:rPr>
          <w:b/>
        </w:rPr>
        <w:t xml:space="preserve">Голова ради                                                                      </w:t>
      </w:r>
      <w:r w:rsidR="00DB177A">
        <w:rPr>
          <w:b/>
        </w:rPr>
        <w:t>Володимир ЧУБІРКО</w:t>
      </w:r>
    </w:p>
    <w:sectPr w:rsidR="002B5C8D" w:rsidRPr="003B315A" w:rsidSect="000B5186">
      <w:pgSz w:w="12240" w:h="15840"/>
      <w:pgMar w:top="1134" w:right="1134" w:bottom="851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4CBF7B9A"/>
    <w:multiLevelType w:val="hybridMultilevel"/>
    <w:tmpl w:val="29A06820"/>
    <w:lvl w:ilvl="0" w:tplc="301855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E9C347A"/>
    <w:multiLevelType w:val="hybridMultilevel"/>
    <w:tmpl w:val="29A06820"/>
    <w:lvl w:ilvl="0" w:tplc="301855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E7A21"/>
    <w:rsid w:val="000051F0"/>
    <w:rsid w:val="000B5186"/>
    <w:rsid w:val="0012034A"/>
    <w:rsid w:val="00237DE5"/>
    <w:rsid w:val="002B5C8D"/>
    <w:rsid w:val="003B315A"/>
    <w:rsid w:val="003D69E3"/>
    <w:rsid w:val="0046238A"/>
    <w:rsid w:val="004E1EB0"/>
    <w:rsid w:val="00591D90"/>
    <w:rsid w:val="005E7A21"/>
    <w:rsid w:val="006166B5"/>
    <w:rsid w:val="006824E5"/>
    <w:rsid w:val="006E3AB0"/>
    <w:rsid w:val="007178E0"/>
    <w:rsid w:val="00755FB9"/>
    <w:rsid w:val="0078051F"/>
    <w:rsid w:val="0078271C"/>
    <w:rsid w:val="007C0992"/>
    <w:rsid w:val="007F4DF5"/>
    <w:rsid w:val="0080363B"/>
    <w:rsid w:val="008525AC"/>
    <w:rsid w:val="008A368D"/>
    <w:rsid w:val="00C42D24"/>
    <w:rsid w:val="00C80CB7"/>
    <w:rsid w:val="00C82123"/>
    <w:rsid w:val="00D9066B"/>
    <w:rsid w:val="00DA7A94"/>
    <w:rsid w:val="00DB177A"/>
    <w:rsid w:val="00DF1AE2"/>
    <w:rsid w:val="00E447A5"/>
    <w:rsid w:val="00ED55A5"/>
    <w:rsid w:val="00F05B0F"/>
    <w:rsid w:val="00FE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842DB26"/>
  <w15:docId w15:val="{F5A88344-F029-4D2D-BBB3-07F8D498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D90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7DE5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en-US" w:eastAsia="en-US"/>
    </w:rPr>
  </w:style>
  <w:style w:type="character" w:styleId="a4">
    <w:name w:val="Hyperlink"/>
    <w:basedOn w:val="a0"/>
    <w:uiPriority w:val="99"/>
    <w:semiHidden/>
    <w:unhideWhenUsed/>
    <w:rsid w:val="00237DE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F1AE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B315A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B315A"/>
    <w:rPr>
      <w:rFonts w:ascii="Segoe UI" w:eastAsia="Times New Roman" w:hAnsi="Segoe UI" w:cs="Segoe UI"/>
      <w:bCs/>
      <w:color w:val="000000"/>
      <w:kern w:val="16"/>
      <w:sz w:val="18"/>
      <w:szCs w:val="18"/>
      <w:lang w:val="uk-UA" w:eastAsia="ru-RU"/>
    </w:rPr>
  </w:style>
  <w:style w:type="table" w:styleId="a8">
    <w:name w:val="Table Grid"/>
    <w:basedOn w:val="a1"/>
    <w:uiPriority w:val="59"/>
    <w:rsid w:val="00120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Содержимое таблицы"/>
    <w:basedOn w:val="a"/>
    <w:rsid w:val="008A368D"/>
    <w:pPr>
      <w:suppressLineNumbers/>
      <w:suppressAutoHyphens/>
    </w:pPr>
    <w:rPr>
      <w:bCs w:val="0"/>
      <w:color w:val="auto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1BEBA-804B-4CF4-BC04-A154F4655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1090</Words>
  <Characters>622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BorshoshL</cp:lastModifiedBy>
  <cp:revision>17</cp:revision>
  <cp:lastPrinted>2021-12-08T12:42:00Z</cp:lastPrinted>
  <dcterms:created xsi:type="dcterms:W3CDTF">2020-09-22T11:24:00Z</dcterms:created>
  <dcterms:modified xsi:type="dcterms:W3CDTF">2021-12-08T15:08:00Z</dcterms:modified>
</cp:coreProperties>
</file>